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DB36F9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DB36F9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A5755C">
        <w:rPr>
          <w:rFonts w:ascii="Times New Roman" w:hAnsi="Times New Roman"/>
          <w:sz w:val="28"/>
          <w:szCs w:val="28"/>
        </w:rPr>
        <w:t>2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A5755C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A5755C">
        <w:rPr>
          <w:rFonts w:ascii="Times New Roman" w:hAnsi="Times New Roman"/>
          <w:b/>
          <w:sz w:val="24"/>
          <w:szCs w:val="24"/>
        </w:rPr>
        <w:t>2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942265">
        <w:rPr>
          <w:rFonts w:ascii="Times New Roman" w:hAnsi="Times New Roman"/>
          <w:b/>
          <w:sz w:val="24"/>
          <w:szCs w:val="24"/>
        </w:rPr>
        <w:t>0</w:t>
      </w:r>
      <w:r w:rsidR="00A5755C">
        <w:rPr>
          <w:rFonts w:ascii="Times New Roman" w:hAnsi="Times New Roman"/>
          <w:b/>
          <w:sz w:val="24"/>
          <w:szCs w:val="24"/>
        </w:rPr>
        <w:t>72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942265">
        <w:rPr>
          <w:rFonts w:ascii="Times New Roman" w:hAnsi="Times New Roman"/>
          <w:b/>
          <w:sz w:val="24"/>
          <w:szCs w:val="24"/>
        </w:rPr>
        <w:t>Контрольно-измерительные приборы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942265">
        <w:rPr>
          <w:rFonts w:ascii="Times New Roman" w:hAnsi="Times New Roman"/>
          <w:sz w:val="24"/>
          <w:szCs w:val="24"/>
        </w:rPr>
        <w:t>контрольно-измерительных приборов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0143A2">
        <w:rPr>
          <w:rFonts w:ascii="Times New Roman" w:hAnsi="Times New Roman"/>
          <w:b/>
          <w:color w:val="000000" w:themeColor="text1"/>
          <w:sz w:val="24"/>
          <w:szCs w:val="24"/>
        </w:rPr>
        <w:t>34 629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0143A2">
        <w:rPr>
          <w:rFonts w:ascii="Times New Roman" w:hAnsi="Times New Roman"/>
          <w:b/>
          <w:color w:val="000000" w:themeColor="text1"/>
          <w:sz w:val="24"/>
          <w:szCs w:val="24"/>
        </w:rPr>
        <w:t>54</w:t>
      </w:r>
      <w:r w:rsidR="000143A2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0143A2">
        <w:rPr>
          <w:rFonts w:ascii="Times New Roman" w:hAnsi="Times New Roman"/>
          <w:b/>
          <w:sz w:val="24"/>
          <w:szCs w:val="24"/>
        </w:rPr>
        <w:t xml:space="preserve">тридцать четыре </w:t>
      </w:r>
      <w:r w:rsidR="00A5755C">
        <w:rPr>
          <w:rFonts w:ascii="Times New Roman" w:hAnsi="Times New Roman"/>
          <w:b/>
          <w:sz w:val="24"/>
          <w:szCs w:val="24"/>
        </w:rPr>
        <w:t>тысяч</w:t>
      </w:r>
      <w:r w:rsidR="000143A2">
        <w:rPr>
          <w:rFonts w:ascii="Times New Roman" w:hAnsi="Times New Roman"/>
          <w:b/>
          <w:sz w:val="24"/>
          <w:szCs w:val="24"/>
        </w:rPr>
        <w:t>и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0143A2">
        <w:rPr>
          <w:rFonts w:ascii="Times New Roman" w:hAnsi="Times New Roman"/>
          <w:b/>
          <w:color w:val="000000" w:themeColor="text1"/>
          <w:sz w:val="24"/>
          <w:szCs w:val="24"/>
        </w:rPr>
        <w:t>шестьсот двадцать девять</w:t>
      </w:r>
      <w:r w:rsidR="000143A2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0143A2">
        <w:rPr>
          <w:rFonts w:ascii="Times New Roman" w:hAnsi="Times New Roman"/>
          <w:b/>
          <w:color w:val="000000" w:themeColor="text1"/>
          <w:sz w:val="24"/>
          <w:szCs w:val="24"/>
        </w:rPr>
        <w:t>54</w:t>
      </w:r>
      <w:r w:rsidR="000143A2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942265">
        <w:rPr>
          <w:sz w:val="24"/>
        </w:rPr>
        <w:t>контрольно-измерительных приборов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42265">
        <w:rPr>
          <w:rFonts w:ascii="Times New Roman" w:hAnsi="Times New Roman"/>
          <w:b/>
          <w:sz w:val="24"/>
          <w:szCs w:val="24"/>
        </w:rPr>
        <w:t>, Европа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DB36F9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E74476" w:rsidRPr="00305452">
        <w:rPr>
          <w:rFonts w:ascii="Times New Roman" w:hAnsi="Times New Roman"/>
          <w:b/>
          <w:sz w:val="24"/>
          <w:szCs w:val="24"/>
        </w:rPr>
        <w:t>0</w:t>
      </w:r>
      <w:r w:rsidR="00E74476">
        <w:rPr>
          <w:rFonts w:ascii="Times New Roman" w:hAnsi="Times New Roman"/>
          <w:b/>
          <w:sz w:val="24"/>
          <w:szCs w:val="24"/>
        </w:rPr>
        <w:t>1</w:t>
      </w:r>
      <w:r w:rsidR="009250F7" w:rsidRPr="00305452">
        <w:rPr>
          <w:rFonts w:ascii="Times New Roman" w:hAnsi="Times New Roman"/>
          <w:b/>
          <w:sz w:val="24"/>
          <w:szCs w:val="24"/>
        </w:rPr>
        <w:t>.</w:t>
      </w:r>
      <w:r w:rsidR="00A5755C" w:rsidRPr="00305452">
        <w:rPr>
          <w:rFonts w:ascii="Times New Roman" w:hAnsi="Times New Roman"/>
          <w:b/>
          <w:sz w:val="24"/>
          <w:szCs w:val="24"/>
        </w:rPr>
        <w:t>0</w:t>
      </w:r>
      <w:r w:rsidR="00305452" w:rsidRPr="00305452">
        <w:rPr>
          <w:rFonts w:ascii="Times New Roman" w:hAnsi="Times New Roman"/>
          <w:b/>
          <w:sz w:val="24"/>
          <w:szCs w:val="24"/>
        </w:rPr>
        <w:t>2</w:t>
      </w:r>
      <w:r w:rsidR="009250F7" w:rsidRPr="00305452">
        <w:rPr>
          <w:rFonts w:ascii="Times New Roman" w:hAnsi="Times New Roman"/>
          <w:b/>
          <w:sz w:val="24"/>
          <w:szCs w:val="24"/>
        </w:rPr>
        <w:t>.202</w:t>
      </w:r>
      <w:r w:rsidR="00A5755C" w:rsidRPr="00305452">
        <w:rPr>
          <w:rFonts w:ascii="Times New Roman" w:hAnsi="Times New Roman"/>
          <w:b/>
          <w:sz w:val="24"/>
          <w:szCs w:val="24"/>
        </w:rPr>
        <w:t>2</w:t>
      </w:r>
      <w:r w:rsidR="009250F7" w:rsidRPr="00305452">
        <w:rPr>
          <w:rFonts w:ascii="Times New Roman" w:hAnsi="Times New Roman"/>
          <w:b/>
          <w:sz w:val="24"/>
          <w:szCs w:val="24"/>
        </w:rPr>
        <w:t>г.</w:t>
      </w:r>
      <w:r w:rsidRPr="00305452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DB36F9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DB36F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A5755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</w:t>
      </w:r>
      <w:r w:rsidR="00DB36F9">
        <w:rPr>
          <w:rFonts w:ascii="Times New Roman" w:hAnsi="Times New Roman"/>
          <w:b/>
          <w:sz w:val="24"/>
          <w:szCs w:val="24"/>
        </w:rPr>
        <w:t>п</w:t>
      </w:r>
      <w:r w:rsidRPr="005D18F9">
        <w:rPr>
          <w:rFonts w:ascii="Times New Roman" w:hAnsi="Times New Roman"/>
          <w:b/>
          <w:sz w:val="24"/>
          <w:szCs w:val="24"/>
        </w:rPr>
        <w:t>о 0</w:t>
      </w:r>
      <w:r w:rsidR="00DB36F9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942265">
        <w:rPr>
          <w:rFonts w:ascii="Times New Roman" w:hAnsi="Times New Roman"/>
          <w:b/>
          <w:sz w:val="24"/>
          <w:szCs w:val="24"/>
        </w:rPr>
        <w:t>0</w:t>
      </w:r>
      <w:r w:rsidR="00A5755C">
        <w:rPr>
          <w:rFonts w:ascii="Times New Roman" w:hAnsi="Times New Roman"/>
          <w:b/>
          <w:sz w:val="24"/>
          <w:szCs w:val="24"/>
        </w:rPr>
        <w:t>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A5755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</w:t>
      </w:r>
      <w:r w:rsidR="00DB36F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B36F9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DB36F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60218B" w:rsidRPr="0060218B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DB36F9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E74476" w:rsidRPr="00305452">
        <w:rPr>
          <w:rFonts w:ascii="Times New Roman" w:hAnsi="Times New Roman"/>
          <w:b/>
          <w:sz w:val="24"/>
          <w:szCs w:val="24"/>
        </w:rPr>
        <w:t>0</w:t>
      </w:r>
      <w:r w:rsidR="00E74476">
        <w:rPr>
          <w:rFonts w:ascii="Times New Roman" w:hAnsi="Times New Roman"/>
          <w:b/>
          <w:sz w:val="24"/>
          <w:szCs w:val="24"/>
        </w:rPr>
        <w:t>1</w:t>
      </w:r>
      <w:r w:rsidRPr="00305452">
        <w:rPr>
          <w:rFonts w:ascii="Times New Roman" w:hAnsi="Times New Roman"/>
          <w:b/>
          <w:sz w:val="24"/>
          <w:szCs w:val="24"/>
        </w:rPr>
        <w:t>.</w:t>
      </w:r>
      <w:r w:rsidR="00A5755C" w:rsidRPr="00305452">
        <w:rPr>
          <w:rFonts w:ascii="Times New Roman" w:hAnsi="Times New Roman"/>
          <w:b/>
          <w:sz w:val="24"/>
          <w:szCs w:val="24"/>
        </w:rPr>
        <w:t>0</w:t>
      </w:r>
      <w:r w:rsidR="00305452" w:rsidRPr="00305452">
        <w:rPr>
          <w:rFonts w:ascii="Times New Roman" w:hAnsi="Times New Roman"/>
          <w:b/>
          <w:sz w:val="24"/>
          <w:szCs w:val="24"/>
        </w:rPr>
        <w:t>2</w:t>
      </w:r>
      <w:r w:rsidRPr="00305452">
        <w:rPr>
          <w:rFonts w:ascii="Times New Roman" w:hAnsi="Times New Roman"/>
          <w:b/>
          <w:sz w:val="24"/>
          <w:szCs w:val="24"/>
        </w:rPr>
        <w:t>.202</w:t>
      </w:r>
      <w:r w:rsidR="00A5755C" w:rsidRPr="00305452">
        <w:rPr>
          <w:rFonts w:ascii="Times New Roman" w:hAnsi="Times New Roman"/>
          <w:b/>
          <w:sz w:val="24"/>
          <w:szCs w:val="24"/>
        </w:rPr>
        <w:t>2</w:t>
      </w:r>
      <w:r w:rsidRPr="00305452">
        <w:rPr>
          <w:rFonts w:ascii="Times New Roman" w:hAnsi="Times New Roman"/>
          <w:b/>
          <w:sz w:val="24"/>
          <w:szCs w:val="24"/>
        </w:rPr>
        <w:t>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DB36F9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DB36F9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E74476" w:rsidRPr="00305452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E74476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305452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A5755C" w:rsidRPr="00305452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305452" w:rsidRPr="00305452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305452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A5755C" w:rsidRPr="00305452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305452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305452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60218B" w:rsidRPr="0060218B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9A75D6" w:rsidRPr="00EA7241">
        <w:rPr>
          <w:rFonts w:ascii="Times New Roman" w:hAnsi="Times New Roman"/>
          <w:i/>
          <w:sz w:val="24"/>
          <w:szCs w:val="24"/>
        </w:rPr>
        <w:t>Приветствуется</w:t>
      </w:r>
      <w:r w:rsidRPr="00EA7241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16A" w:rsidRDefault="00FB616A" w:rsidP="000B3B5C">
      <w:pPr>
        <w:spacing w:after="0" w:line="240" w:lineRule="auto"/>
      </w:pPr>
      <w:r>
        <w:separator/>
      </w:r>
    </w:p>
  </w:endnote>
  <w:endnote w:type="continuationSeparator" w:id="0">
    <w:p w:rsidR="00FB616A" w:rsidRDefault="00FB616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16A" w:rsidRDefault="00FB616A" w:rsidP="000B3B5C">
      <w:pPr>
        <w:spacing w:after="0" w:line="240" w:lineRule="auto"/>
      </w:pPr>
      <w:r>
        <w:separator/>
      </w:r>
    </w:p>
  </w:footnote>
  <w:footnote w:type="continuationSeparator" w:id="0">
    <w:p w:rsidR="00FB616A" w:rsidRDefault="00FB616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43A2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72"/>
    <w:rsid w:val="00087375"/>
    <w:rsid w:val="00096798"/>
    <w:rsid w:val="0009725E"/>
    <w:rsid w:val="000A66BA"/>
    <w:rsid w:val="000B3B5C"/>
    <w:rsid w:val="000C39ED"/>
    <w:rsid w:val="000C4DF4"/>
    <w:rsid w:val="000D0B6E"/>
    <w:rsid w:val="000D6DB2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452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0369"/>
    <w:rsid w:val="0054129B"/>
    <w:rsid w:val="00546971"/>
    <w:rsid w:val="0056250D"/>
    <w:rsid w:val="00565966"/>
    <w:rsid w:val="005876E2"/>
    <w:rsid w:val="005928FE"/>
    <w:rsid w:val="005A1797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097"/>
    <w:rsid w:val="0060218B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5D6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2220"/>
    <w:rsid w:val="009E5E87"/>
    <w:rsid w:val="00A0176B"/>
    <w:rsid w:val="00A11B58"/>
    <w:rsid w:val="00A12927"/>
    <w:rsid w:val="00A159D6"/>
    <w:rsid w:val="00A4487E"/>
    <w:rsid w:val="00A47601"/>
    <w:rsid w:val="00A5755C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081A"/>
    <w:rsid w:val="00AE46DF"/>
    <w:rsid w:val="00AF111A"/>
    <w:rsid w:val="00B2159C"/>
    <w:rsid w:val="00B21839"/>
    <w:rsid w:val="00B26B0D"/>
    <w:rsid w:val="00B27E48"/>
    <w:rsid w:val="00B32629"/>
    <w:rsid w:val="00B41548"/>
    <w:rsid w:val="00B512EF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A5A18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248A8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B36F9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4476"/>
    <w:rsid w:val="00E77A48"/>
    <w:rsid w:val="00E81047"/>
    <w:rsid w:val="00EA2502"/>
    <w:rsid w:val="00EA545C"/>
    <w:rsid w:val="00EA5751"/>
    <w:rsid w:val="00EA7241"/>
    <w:rsid w:val="00EB005D"/>
    <w:rsid w:val="00EC470C"/>
    <w:rsid w:val="00EC5585"/>
    <w:rsid w:val="00EE245C"/>
    <w:rsid w:val="00EE49E5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616A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5C2045-D3D2-45D1-94C9-1EE250166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014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143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DBBFC-96CA-42D7-909D-E6DB51F40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13</cp:revision>
  <cp:lastPrinted>2020-07-01T04:08:00Z</cp:lastPrinted>
  <dcterms:created xsi:type="dcterms:W3CDTF">2020-12-10T03:49:00Z</dcterms:created>
  <dcterms:modified xsi:type="dcterms:W3CDTF">2022-02-14T06:54:00Z</dcterms:modified>
</cp:coreProperties>
</file>